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A" w:rsidRPr="00537BDA" w:rsidRDefault="00537BDA" w:rsidP="00537BDA">
      <w:pPr>
        <w:pStyle w:val="Default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工程</w:t>
      </w:r>
      <w:r w:rsidRPr="00537BDA">
        <w:rPr>
          <w:rFonts w:eastAsia="標楷體"/>
          <w:sz w:val="52"/>
          <w:szCs w:val="52"/>
        </w:rPr>
        <w:t>現場勘查具結書</w:t>
      </w:r>
    </w:p>
    <w:p w:rsidR="00537BDA" w:rsidRPr="00685AEA" w:rsidRDefault="00537BDA" w:rsidP="00537BDA">
      <w:pPr>
        <w:pStyle w:val="Default"/>
        <w:rPr>
          <w:rFonts w:eastAsia="標楷體"/>
          <w:sz w:val="32"/>
          <w:szCs w:val="28"/>
        </w:rPr>
      </w:pPr>
      <w:r w:rsidRPr="00685AEA">
        <w:rPr>
          <w:rFonts w:eastAsia="標楷體" w:hint="eastAsia"/>
          <w:sz w:val="32"/>
          <w:szCs w:val="28"/>
        </w:rPr>
        <w:t>標案</w:t>
      </w:r>
      <w:r w:rsidRPr="00685AEA">
        <w:rPr>
          <w:rFonts w:eastAsia="標楷體"/>
          <w:sz w:val="32"/>
          <w:szCs w:val="28"/>
        </w:rPr>
        <w:t>名</w:t>
      </w:r>
      <w:r w:rsidRPr="00685AEA">
        <w:rPr>
          <w:rFonts w:eastAsia="標楷體" w:hint="eastAsia"/>
          <w:sz w:val="32"/>
          <w:szCs w:val="28"/>
        </w:rPr>
        <w:t>稱</w:t>
      </w:r>
      <w:r w:rsidRPr="00685AEA">
        <w:rPr>
          <w:rFonts w:eastAsia="標楷體"/>
          <w:sz w:val="32"/>
          <w:szCs w:val="28"/>
        </w:rPr>
        <w:t>：</w:t>
      </w:r>
      <w:r w:rsidRPr="00685AEA">
        <w:rPr>
          <w:rFonts w:eastAsia="標楷體" w:hint="eastAsia"/>
          <w:sz w:val="32"/>
          <w:szCs w:val="28"/>
        </w:rPr>
        <w:t>綜合行政大樓(含亞洲航空故事館空間)新建工程</w:t>
      </w:r>
    </w:p>
    <w:p w:rsidR="00537BDA" w:rsidRDefault="00537BDA" w:rsidP="00537BDA">
      <w:pPr>
        <w:pStyle w:val="Default"/>
        <w:rPr>
          <w:rFonts w:eastAsia="標楷體"/>
          <w:sz w:val="32"/>
          <w:szCs w:val="28"/>
        </w:rPr>
      </w:pPr>
      <w:r w:rsidRPr="00685AEA">
        <w:rPr>
          <w:rFonts w:eastAsia="標楷體" w:hint="eastAsia"/>
          <w:sz w:val="32"/>
          <w:szCs w:val="28"/>
        </w:rPr>
        <w:t>標案</w:t>
      </w:r>
      <w:r w:rsidRPr="00685AEA">
        <w:rPr>
          <w:rFonts w:eastAsia="標楷體"/>
          <w:sz w:val="32"/>
          <w:szCs w:val="28"/>
        </w:rPr>
        <w:t>案號：</w:t>
      </w:r>
      <w:r w:rsidR="00B357A2">
        <w:rPr>
          <w:rFonts w:eastAsia="標楷體" w:hint="eastAsia"/>
          <w:sz w:val="32"/>
          <w:szCs w:val="28"/>
        </w:rPr>
        <w:t>1970-21-G01</w:t>
      </w:r>
      <w:bookmarkStart w:id="0" w:name="_GoBack"/>
      <w:bookmarkEnd w:id="0"/>
    </w:p>
    <w:p w:rsidR="00685AEA" w:rsidRPr="00685AEA" w:rsidRDefault="00685AEA" w:rsidP="00537BDA">
      <w:pPr>
        <w:pStyle w:val="Default"/>
        <w:rPr>
          <w:rFonts w:eastAsia="標楷體" w:cs="Times New Roman"/>
          <w:sz w:val="32"/>
          <w:szCs w:val="28"/>
        </w:rPr>
      </w:pPr>
    </w:p>
    <w:p w:rsidR="00537BDA" w:rsidRDefault="00537BDA" w:rsidP="00973936">
      <w:pPr>
        <w:pStyle w:val="Default"/>
        <w:jc w:val="both"/>
        <w:rPr>
          <w:rFonts w:eastAsia="標楷體"/>
          <w:sz w:val="28"/>
          <w:szCs w:val="28"/>
        </w:rPr>
      </w:pPr>
      <w:r w:rsidRPr="00537BDA">
        <w:rPr>
          <w:rFonts w:eastAsia="標楷體"/>
          <w:sz w:val="28"/>
          <w:szCs w:val="28"/>
        </w:rPr>
        <w:t>本公司已詳</w:t>
      </w:r>
      <w:r w:rsidR="00685AEA">
        <w:rPr>
          <w:rFonts w:eastAsia="標楷體" w:hint="eastAsia"/>
          <w:sz w:val="28"/>
          <w:szCs w:val="28"/>
        </w:rPr>
        <w:t>細</w:t>
      </w:r>
      <w:r w:rsidRPr="00537BDA">
        <w:rPr>
          <w:rFonts w:eastAsia="標楷體"/>
          <w:sz w:val="28"/>
          <w:szCs w:val="28"/>
        </w:rPr>
        <w:t>研</w:t>
      </w:r>
      <w:r w:rsidR="00685AEA">
        <w:rPr>
          <w:rFonts w:eastAsia="標楷體" w:hint="eastAsia"/>
          <w:sz w:val="28"/>
          <w:szCs w:val="28"/>
        </w:rPr>
        <w:t>讀發包書圖</w:t>
      </w:r>
      <w:r w:rsidR="00EB53C7">
        <w:rPr>
          <w:rFonts w:eastAsia="標楷體" w:hint="eastAsia"/>
          <w:sz w:val="28"/>
          <w:szCs w:val="28"/>
        </w:rPr>
        <w:t>、投標須知及契約書等</w:t>
      </w:r>
      <w:r w:rsidR="00973936">
        <w:rPr>
          <w:rFonts w:eastAsia="標楷體" w:hint="eastAsia"/>
          <w:sz w:val="28"/>
          <w:szCs w:val="28"/>
        </w:rPr>
        <w:t>本標案履約</w:t>
      </w:r>
      <w:r w:rsidRPr="00537BDA">
        <w:rPr>
          <w:rFonts w:eastAsia="標楷體"/>
          <w:sz w:val="28"/>
          <w:szCs w:val="28"/>
        </w:rPr>
        <w:t>內容</w:t>
      </w:r>
      <w:r w:rsidR="00685AEA">
        <w:rPr>
          <w:rFonts w:eastAsia="標楷體" w:hint="eastAsia"/>
          <w:sz w:val="28"/>
          <w:szCs w:val="28"/>
        </w:rPr>
        <w:t>，</w:t>
      </w:r>
      <w:r w:rsidR="00685AEA">
        <w:rPr>
          <w:rFonts w:eastAsia="標楷體"/>
          <w:sz w:val="28"/>
          <w:szCs w:val="28"/>
        </w:rPr>
        <w:t>並派主要工作人員至現場勘查</w:t>
      </w:r>
      <w:r w:rsidR="00685AEA">
        <w:rPr>
          <w:rFonts w:eastAsia="標楷體" w:hint="eastAsia"/>
          <w:sz w:val="28"/>
          <w:szCs w:val="28"/>
        </w:rPr>
        <w:t>瞭</w:t>
      </w:r>
      <w:r w:rsidR="00685AEA">
        <w:rPr>
          <w:rFonts w:eastAsia="標楷體"/>
          <w:sz w:val="28"/>
          <w:szCs w:val="28"/>
        </w:rPr>
        <w:t>解</w:t>
      </w:r>
      <w:r w:rsidR="00973936">
        <w:rPr>
          <w:rFonts w:eastAsia="標楷體" w:hint="eastAsia"/>
          <w:sz w:val="28"/>
          <w:szCs w:val="28"/>
        </w:rPr>
        <w:t>(或自行承諾免進行現場勘查)</w:t>
      </w:r>
      <w:r w:rsidR="00685AEA">
        <w:rPr>
          <w:rFonts w:eastAsia="標楷體"/>
          <w:sz w:val="28"/>
          <w:szCs w:val="28"/>
        </w:rPr>
        <w:t>，對於承包內容已無疑問或不明瞭之處，將來如承</w:t>
      </w:r>
      <w:r w:rsidR="00685AEA">
        <w:rPr>
          <w:rFonts w:eastAsia="標楷體" w:hint="eastAsia"/>
          <w:sz w:val="28"/>
          <w:szCs w:val="28"/>
        </w:rPr>
        <w:t>攬</w:t>
      </w:r>
      <w:r w:rsidRPr="00537BDA">
        <w:rPr>
          <w:rFonts w:eastAsia="標楷體"/>
          <w:sz w:val="28"/>
          <w:szCs w:val="28"/>
        </w:rPr>
        <w:t>本案定當遵照合約內容及規定，絕無異議。</w:t>
      </w:r>
    </w:p>
    <w:p w:rsidR="00685AEA" w:rsidRPr="00973936" w:rsidRDefault="00685AEA" w:rsidP="00537BDA">
      <w:pPr>
        <w:pStyle w:val="Default"/>
        <w:rPr>
          <w:rFonts w:eastAsia="標楷體"/>
          <w:sz w:val="28"/>
          <w:szCs w:val="28"/>
        </w:rPr>
      </w:pPr>
    </w:p>
    <w:p w:rsidR="00537BDA" w:rsidRPr="00537BDA" w:rsidRDefault="00537BDA" w:rsidP="00537BDA">
      <w:pPr>
        <w:pStyle w:val="Default"/>
        <w:rPr>
          <w:rFonts w:eastAsia="標楷體"/>
          <w:sz w:val="28"/>
          <w:szCs w:val="28"/>
        </w:rPr>
      </w:pPr>
      <w:r w:rsidRPr="00537BDA">
        <w:rPr>
          <w:rFonts w:eastAsia="標楷體"/>
          <w:sz w:val="28"/>
          <w:szCs w:val="28"/>
        </w:rPr>
        <w:t>具結廠商：</w:t>
      </w:r>
    </w:p>
    <w:p w:rsidR="00537BDA" w:rsidRPr="00537BDA" w:rsidRDefault="00537BDA" w:rsidP="00537BDA">
      <w:pPr>
        <w:pStyle w:val="Default"/>
        <w:rPr>
          <w:rFonts w:eastAsia="標楷體"/>
          <w:sz w:val="28"/>
          <w:szCs w:val="28"/>
        </w:rPr>
      </w:pPr>
      <w:r w:rsidRPr="00537BDA">
        <w:rPr>
          <w:rFonts w:eastAsia="標楷體"/>
          <w:sz w:val="28"/>
          <w:szCs w:val="28"/>
        </w:rPr>
        <w:t>負責人：</w:t>
      </w:r>
    </w:p>
    <w:p w:rsidR="00537BDA" w:rsidRPr="00537BDA" w:rsidRDefault="00537BDA" w:rsidP="00537BDA">
      <w:pPr>
        <w:pStyle w:val="Default"/>
        <w:rPr>
          <w:rFonts w:eastAsia="標楷體"/>
          <w:sz w:val="28"/>
          <w:szCs w:val="28"/>
        </w:rPr>
      </w:pPr>
      <w:r w:rsidRPr="00537BDA">
        <w:rPr>
          <w:rFonts w:eastAsia="標楷體"/>
          <w:sz w:val="28"/>
          <w:szCs w:val="28"/>
        </w:rPr>
        <w:t>地址：</w:t>
      </w:r>
    </w:p>
    <w:p w:rsidR="00537BDA" w:rsidRDefault="00537BDA" w:rsidP="00537BDA">
      <w:pPr>
        <w:pStyle w:val="Default"/>
        <w:rPr>
          <w:rFonts w:eastAsia="標楷體"/>
          <w:sz w:val="28"/>
          <w:szCs w:val="28"/>
        </w:rPr>
      </w:pPr>
      <w:r w:rsidRPr="00537BDA">
        <w:rPr>
          <w:rFonts w:eastAsia="標楷體"/>
          <w:sz w:val="28"/>
          <w:szCs w:val="28"/>
        </w:rPr>
        <w:t>連絡電話：</w:t>
      </w:r>
    </w:p>
    <w:p w:rsidR="00973936" w:rsidRPr="00537BDA" w:rsidRDefault="00973936" w:rsidP="00973936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出席現</w:t>
      </w:r>
      <w:proofErr w:type="gramStart"/>
      <w:r>
        <w:rPr>
          <w:rFonts w:eastAsia="標楷體" w:hint="eastAsia"/>
          <w:sz w:val="28"/>
          <w:szCs w:val="28"/>
        </w:rPr>
        <w:t>勘</w:t>
      </w:r>
      <w:proofErr w:type="gramEnd"/>
      <w:r w:rsidRPr="00537BDA">
        <w:rPr>
          <w:rFonts w:eastAsia="標楷體"/>
          <w:sz w:val="28"/>
          <w:szCs w:val="28"/>
        </w:rPr>
        <w:t>代表人：</w:t>
      </w:r>
    </w:p>
    <w:p w:rsidR="00685AEA" w:rsidRDefault="00685AEA" w:rsidP="00537BDA">
      <w:pPr>
        <w:pStyle w:val="Default"/>
        <w:rPr>
          <w:rFonts w:eastAsia="標楷體"/>
          <w:sz w:val="28"/>
          <w:szCs w:val="28"/>
        </w:rPr>
      </w:pPr>
    </w:p>
    <w:p w:rsidR="00685AEA" w:rsidRPr="00537BDA" w:rsidRDefault="00685AEA" w:rsidP="00537BDA">
      <w:pPr>
        <w:pStyle w:val="Default"/>
        <w:rPr>
          <w:rFonts w:eastAsia="標楷體"/>
          <w:sz w:val="28"/>
          <w:szCs w:val="28"/>
        </w:rPr>
      </w:pPr>
    </w:p>
    <w:p w:rsidR="00973936" w:rsidRPr="00685AEA" w:rsidRDefault="00973936" w:rsidP="00537BDA">
      <w:pPr>
        <w:pStyle w:val="Default"/>
        <w:rPr>
          <w:rFonts w:eastAsia="標楷體" w:cs="新細明體"/>
          <w:sz w:val="28"/>
          <w:szCs w:val="28"/>
        </w:rPr>
      </w:pPr>
    </w:p>
    <w:p w:rsidR="00685AEA" w:rsidRPr="00537BDA" w:rsidRDefault="00685AEA" w:rsidP="00537BDA">
      <w:pPr>
        <w:pStyle w:val="Default"/>
        <w:rPr>
          <w:rFonts w:eastAsia="標楷體" w:cs="新細明體"/>
          <w:sz w:val="28"/>
          <w:szCs w:val="28"/>
        </w:rPr>
      </w:pPr>
    </w:p>
    <w:p w:rsidR="00E91580" w:rsidRPr="00537BDA" w:rsidRDefault="00537BDA" w:rsidP="00685AEA">
      <w:pPr>
        <w:jc w:val="distribute"/>
        <w:rPr>
          <w:rFonts w:ascii="標楷體" w:eastAsia="標楷體" w:hAnsi="標楷體"/>
        </w:rPr>
      </w:pPr>
      <w:r w:rsidRPr="00537BDA">
        <w:rPr>
          <w:rFonts w:ascii="標楷體" w:eastAsia="標楷體" w:hAnsi="標楷體" w:cs="新細明體"/>
          <w:sz w:val="23"/>
          <w:szCs w:val="23"/>
        </w:rPr>
        <w:t>中華民國</w:t>
      </w:r>
      <w:r w:rsidR="00685AEA">
        <w:rPr>
          <w:rFonts w:ascii="標楷體" w:eastAsia="標楷體" w:hAnsi="標楷體" w:cs="Times New Roman"/>
          <w:sz w:val="23"/>
          <w:szCs w:val="23"/>
        </w:rPr>
        <w:t>1</w:t>
      </w:r>
      <w:r w:rsidR="00685AEA">
        <w:rPr>
          <w:rFonts w:ascii="標楷體" w:eastAsia="標楷體" w:hAnsi="標楷體" w:cs="Times New Roman" w:hint="eastAsia"/>
          <w:sz w:val="23"/>
          <w:szCs w:val="23"/>
        </w:rPr>
        <w:t>10</w:t>
      </w:r>
      <w:r w:rsidRPr="00537BDA">
        <w:rPr>
          <w:rFonts w:ascii="標楷體" w:eastAsia="標楷體" w:hAnsi="標楷體" w:cs="新細明體"/>
          <w:sz w:val="23"/>
          <w:szCs w:val="23"/>
        </w:rPr>
        <w:t>年月日</w:t>
      </w:r>
    </w:p>
    <w:sectPr w:rsidR="00E91580" w:rsidRPr="00537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BE" w:rsidRDefault="005859BE" w:rsidP="00973936">
      <w:r>
        <w:separator/>
      </w:r>
    </w:p>
  </w:endnote>
  <w:endnote w:type="continuationSeparator" w:id="0">
    <w:p w:rsidR="005859BE" w:rsidRDefault="005859BE" w:rsidP="0097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BE" w:rsidRDefault="005859BE" w:rsidP="00973936">
      <w:r>
        <w:separator/>
      </w:r>
    </w:p>
  </w:footnote>
  <w:footnote w:type="continuationSeparator" w:id="0">
    <w:p w:rsidR="005859BE" w:rsidRDefault="005859BE" w:rsidP="0097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A"/>
    <w:rsid w:val="00537BDA"/>
    <w:rsid w:val="005859BE"/>
    <w:rsid w:val="006550F2"/>
    <w:rsid w:val="00685AEA"/>
    <w:rsid w:val="00973936"/>
    <w:rsid w:val="00B357A2"/>
    <w:rsid w:val="00E91580"/>
    <w:rsid w:val="00EB53C7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9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9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9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9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翁晨桓</dc:creator>
  <cp:lastModifiedBy>翁晨桓</cp:lastModifiedBy>
  <cp:revision>4</cp:revision>
  <dcterms:created xsi:type="dcterms:W3CDTF">2021-05-11T06:34:00Z</dcterms:created>
  <dcterms:modified xsi:type="dcterms:W3CDTF">2021-07-15T03:57:00Z</dcterms:modified>
</cp:coreProperties>
</file>